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B602" w14:textId="6250BA2B" w:rsidR="006C1C9D" w:rsidRDefault="006C1C9D">
      <w:pPr>
        <w:rPr>
          <w:b/>
          <w:bCs/>
          <w:u w:val="single"/>
          <w:lang w:val="en-US"/>
        </w:rPr>
      </w:pPr>
      <w:proofErr w:type="spellStart"/>
      <w:r w:rsidRPr="006C1C9D">
        <w:rPr>
          <w:b/>
          <w:bCs/>
          <w:u w:val="single"/>
          <w:lang w:val="en-US"/>
        </w:rPr>
        <w:t>ShopFloor</w:t>
      </w:r>
      <w:proofErr w:type="spellEnd"/>
      <w:r w:rsidRPr="006C1C9D">
        <w:rPr>
          <w:b/>
          <w:bCs/>
          <w:u w:val="single"/>
          <w:lang w:val="en-US"/>
        </w:rPr>
        <w:t xml:space="preserve"> Capacity Ledger Entries, table 6170477</w:t>
      </w:r>
    </w:p>
    <w:p w14:paraId="4E02E7CD" w14:textId="77777777" w:rsidR="000E2252" w:rsidRPr="006C1C9D" w:rsidRDefault="000E2252">
      <w:pPr>
        <w:rPr>
          <w:b/>
          <w:bCs/>
          <w:u w:val="single"/>
          <w:lang w:val="en-US"/>
        </w:rPr>
      </w:pPr>
    </w:p>
    <w:p w14:paraId="7A3BA2D4" w14:textId="608377B1" w:rsidR="006C1C9D" w:rsidRDefault="006C1C9D" w:rsidP="006C1C9D">
      <w:pPr>
        <w:rPr>
          <w:b/>
          <w:bCs/>
          <w:lang w:val="en-US"/>
        </w:rPr>
      </w:pPr>
      <w:r w:rsidRPr="006C1C9D">
        <w:rPr>
          <w:b/>
          <w:bCs/>
          <w:lang w:val="en-US"/>
        </w:rPr>
        <w:t>Contains the following fields:</w:t>
      </w:r>
    </w:p>
    <w:p w14:paraId="2E93A16F" w14:textId="77777777" w:rsidR="000E2252" w:rsidRPr="006C1C9D" w:rsidRDefault="000E2252" w:rsidP="006C1C9D">
      <w:pPr>
        <w:rPr>
          <w:b/>
          <w:bCs/>
          <w:lang w:val="en-US"/>
        </w:rPr>
      </w:pPr>
    </w:p>
    <w:p w14:paraId="5CE2A403" w14:textId="1CDAA34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Entry No.</w:t>
      </w:r>
    </w:p>
    <w:p w14:paraId="0AB78AC8" w14:textId="7A9F1FD3" w:rsidR="006C1C9D" w:rsidRPr="00DE1766" w:rsidRDefault="00DE1766" w:rsidP="00DE1766">
      <w:pPr>
        <w:pStyle w:val="Listeafsnit"/>
        <w:numPr>
          <w:ilvl w:val="0"/>
          <w:numId w:val="1"/>
        </w:numPr>
        <w:rPr>
          <w:lang w:val="en-US"/>
        </w:rPr>
      </w:pPr>
      <w:r w:rsidRPr="00DE1766">
        <w:rPr>
          <w:lang w:val="en-US"/>
        </w:rPr>
        <w:t>Consecutive number assigned on creation of the record.</w:t>
      </w:r>
    </w:p>
    <w:p w14:paraId="7DBAF0CF" w14:textId="3E53CAE9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No.</w:t>
      </w:r>
    </w:p>
    <w:p w14:paraId="2F9C2596" w14:textId="7152444C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Production resource number</w:t>
      </w:r>
      <w:r w:rsidR="00424513">
        <w:rPr>
          <w:lang w:val="en-US"/>
        </w:rPr>
        <w:t xml:space="preserve"> selected on the </w:t>
      </w:r>
      <w:proofErr w:type="gramStart"/>
      <w:r w:rsidR="00424513">
        <w:rPr>
          <w:lang w:val="en-US"/>
        </w:rPr>
        <w:t>client</w:t>
      </w:r>
      <w:proofErr w:type="gramEnd"/>
    </w:p>
    <w:p w14:paraId="07B540B8" w14:textId="145AB646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Posting Date</w:t>
      </w:r>
    </w:p>
    <w:p w14:paraId="770F598B" w14:textId="769A4CEB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Date for posting the transaction to the BC output </w:t>
      </w:r>
      <w:proofErr w:type="gramStart"/>
      <w:r>
        <w:rPr>
          <w:lang w:val="en-US"/>
        </w:rPr>
        <w:t>journal</w:t>
      </w:r>
      <w:proofErr w:type="gramEnd"/>
    </w:p>
    <w:p w14:paraId="4F808EB6" w14:textId="22EB1997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Type</w:t>
      </w:r>
    </w:p>
    <w:p w14:paraId="30418581" w14:textId="4D466DC3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Centre / Machine Centre</w:t>
      </w:r>
    </w:p>
    <w:p w14:paraId="11EFBAFB" w14:textId="5CAB82EC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Document No.</w:t>
      </w:r>
    </w:p>
    <w:p w14:paraId="3ACA8881" w14:textId="1B5DE087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34E4E103" w14:textId="06E37E81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Description</w:t>
      </w:r>
    </w:p>
    <w:p w14:paraId="6078D2D5" w14:textId="472A4FCC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Description from the production order routing line</w:t>
      </w:r>
    </w:p>
    <w:p w14:paraId="4B9901E9" w14:textId="163D2985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Operation No.</w:t>
      </w:r>
    </w:p>
    <w:p w14:paraId="436E9B9F" w14:textId="2C66DB71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Operation number </w:t>
      </w:r>
      <w:bookmarkStart w:id="0" w:name="_Hlk66266611"/>
      <w:r>
        <w:rPr>
          <w:lang w:val="en-US"/>
        </w:rPr>
        <w:t>from the production order routing line</w:t>
      </w:r>
      <w:bookmarkEnd w:id="0"/>
    </w:p>
    <w:p w14:paraId="47EB2EF8" w14:textId="05550778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Work Center No.</w:t>
      </w:r>
    </w:p>
    <w:p w14:paraId="2A0C3EDE" w14:textId="142C5D2F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Center number</w:t>
      </w:r>
      <w:r w:rsidRPr="00550A11">
        <w:rPr>
          <w:lang w:val="en-US"/>
        </w:rPr>
        <w:t xml:space="preserve"> </w:t>
      </w:r>
      <w:r>
        <w:rPr>
          <w:lang w:val="en-US"/>
        </w:rPr>
        <w:t>from the production order routing line</w:t>
      </w:r>
    </w:p>
    <w:p w14:paraId="2475CC71" w14:textId="32D48DEF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Quantity</w:t>
      </w:r>
    </w:p>
    <w:p w14:paraId="1F55E803" w14:textId="4BA6BA91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5630D78D" w14:textId="3DB27AE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Setup Time</w:t>
      </w:r>
    </w:p>
    <w:p w14:paraId="0322CD03" w14:textId="6BB943F7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Calculated setup time based on calendar setup in </w:t>
      </w:r>
      <w:proofErr w:type="spellStart"/>
      <w:r>
        <w:rPr>
          <w:lang w:val="en-US"/>
        </w:rPr>
        <w:t>ShopFloor</w:t>
      </w:r>
      <w:proofErr w:type="spellEnd"/>
      <w:r>
        <w:rPr>
          <w:lang w:val="en-US"/>
        </w:rPr>
        <w:t xml:space="preserve"> setup if the transaction is marked as </w:t>
      </w:r>
      <w:proofErr w:type="gramStart"/>
      <w:r>
        <w:rPr>
          <w:lang w:val="en-US"/>
        </w:rPr>
        <w:t>setup</w:t>
      </w:r>
      <w:proofErr w:type="gramEnd"/>
    </w:p>
    <w:p w14:paraId="2ACA2786" w14:textId="691FA9A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Run Time</w:t>
      </w:r>
    </w:p>
    <w:p w14:paraId="7EBD5DE3" w14:textId="120B0BC7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Calculated run time based on calendar setup in </w:t>
      </w:r>
      <w:proofErr w:type="spellStart"/>
      <w:r>
        <w:rPr>
          <w:lang w:val="en-US"/>
        </w:rPr>
        <w:t>ShopFloor</w:t>
      </w:r>
      <w:proofErr w:type="spellEnd"/>
      <w:r>
        <w:rPr>
          <w:lang w:val="en-US"/>
        </w:rPr>
        <w:t xml:space="preserve"> setup if the transaction is not marked as </w:t>
      </w:r>
      <w:proofErr w:type="gramStart"/>
      <w:r>
        <w:rPr>
          <w:lang w:val="en-US"/>
        </w:rPr>
        <w:t>setup</w:t>
      </w:r>
      <w:proofErr w:type="gramEnd"/>
    </w:p>
    <w:p w14:paraId="285AF75A" w14:textId="41C7D0F7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Stop Time</w:t>
      </w:r>
    </w:p>
    <w:p w14:paraId="29A8652E" w14:textId="2339F7D5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future use</w:t>
      </w:r>
    </w:p>
    <w:p w14:paraId="44D00FF6" w14:textId="3C3E5A32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lastRenderedPageBreak/>
        <w:t>Invoiced Quantity</w:t>
      </w:r>
    </w:p>
    <w:p w14:paraId="3F170AC1" w14:textId="315C0A14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Quantity from </w:t>
      </w:r>
      <w:proofErr w:type="spellStart"/>
      <w:r>
        <w:rPr>
          <w:lang w:val="en-US"/>
        </w:rPr>
        <w:t>from</w:t>
      </w:r>
      <w:proofErr w:type="spellEnd"/>
      <w:r>
        <w:rPr>
          <w:lang w:val="en-US"/>
        </w:rPr>
        <w:t xml:space="preserve"> the production order line</w:t>
      </w:r>
    </w:p>
    <w:p w14:paraId="7D012927" w14:textId="720458B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Output Quantity</w:t>
      </w:r>
    </w:p>
    <w:p w14:paraId="2BCD4791" w14:textId="6FC4786E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3094C6BD" w14:textId="7D3F57B8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Scrap Quantity</w:t>
      </w:r>
    </w:p>
    <w:p w14:paraId="02152A14" w14:textId="5ED8F09B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Scrap quantity from the client transaction</w:t>
      </w:r>
    </w:p>
    <w:p w14:paraId="56990704" w14:textId="00FBFB0A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Concurrent Capacity</w:t>
      </w:r>
    </w:p>
    <w:p w14:paraId="5DDA63D5" w14:textId="14E49376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47AF13CC" w14:textId="1E34D1D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Setup Indicator</w:t>
      </w:r>
    </w:p>
    <w:p w14:paraId="6B64032B" w14:textId="7F145663" w:rsidR="006C1C9D" w:rsidRPr="00424513" w:rsidRDefault="00424513" w:rsidP="004245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X mark if Setup is selected in the </w:t>
      </w:r>
      <w:proofErr w:type="gramStart"/>
      <w:r>
        <w:rPr>
          <w:lang w:val="en-US"/>
        </w:rPr>
        <w:t>client</w:t>
      </w:r>
      <w:proofErr w:type="gramEnd"/>
    </w:p>
    <w:p w14:paraId="22974FCE" w14:textId="76DA7A6F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Employee No.</w:t>
      </w:r>
    </w:p>
    <w:p w14:paraId="3697F13B" w14:textId="0A7AD15E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Employee code selected on the client when performing the </w:t>
      </w:r>
      <w:proofErr w:type="gramStart"/>
      <w:r>
        <w:rPr>
          <w:lang w:val="en-US"/>
        </w:rPr>
        <w:t>transaction</w:t>
      </w:r>
      <w:proofErr w:type="gramEnd"/>
    </w:p>
    <w:p w14:paraId="21DD4B62" w14:textId="5A9C1B5B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Employee Reference</w:t>
      </w:r>
    </w:p>
    <w:p w14:paraId="31D24DA0" w14:textId="1E395A8D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Reference according to </w:t>
      </w:r>
      <w:proofErr w:type="spellStart"/>
      <w:r>
        <w:rPr>
          <w:lang w:val="en-US"/>
        </w:rPr>
        <w:t>ShopFloor</w:t>
      </w:r>
      <w:proofErr w:type="spellEnd"/>
      <w:r>
        <w:rPr>
          <w:lang w:val="en-US"/>
        </w:rPr>
        <w:t xml:space="preserve"> Setup</w:t>
      </w:r>
    </w:p>
    <w:p w14:paraId="41A1B542" w14:textId="6BF8BC41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Cap. Unit of Measure Code</w:t>
      </w:r>
    </w:p>
    <w:p w14:paraId="405AEE3E" w14:textId="26227F18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time Unit of Measure from the production order routing </w:t>
      </w:r>
      <w:proofErr w:type="gramStart"/>
      <w:r>
        <w:rPr>
          <w:lang w:val="en-US"/>
        </w:rPr>
        <w:t>line</w:t>
      </w:r>
      <w:proofErr w:type="gramEnd"/>
    </w:p>
    <w:p w14:paraId="73B389D4" w14:textId="7B729843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Qty. per Cap. Unit of Measure</w:t>
      </w:r>
    </w:p>
    <w:p w14:paraId="76483713" w14:textId="3D9543D7" w:rsidR="006C1C9D" w:rsidRPr="001B14F8" w:rsidRDefault="001B14F8" w:rsidP="001B14F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49BB7696" w14:textId="4B75D41B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Global Dimension 1 Code</w:t>
      </w:r>
    </w:p>
    <w:p w14:paraId="0256E18F" w14:textId="06B99345" w:rsidR="006C1C9D" w:rsidRPr="001B14F8" w:rsidRDefault="001B14F8" w:rsidP="001B14F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Dimension 1 value from the production order</w:t>
      </w:r>
    </w:p>
    <w:p w14:paraId="37C139FA" w14:textId="5A17E4F1" w:rsidR="006C1C9D" w:rsidRDefault="006C1C9D" w:rsidP="006C1C9D">
      <w:pPr>
        <w:rPr>
          <w:lang w:val="en-US"/>
        </w:rPr>
      </w:pPr>
      <w:r w:rsidRPr="006C1C9D">
        <w:rPr>
          <w:i/>
          <w:iCs/>
          <w:lang w:val="en-US"/>
        </w:rPr>
        <w:t>Global Dimension 2 Code</w:t>
      </w:r>
    </w:p>
    <w:p w14:paraId="61B6E205" w14:textId="5DD9DCFD" w:rsidR="006C1C9D" w:rsidRPr="001B14F8" w:rsidRDefault="001B14F8" w:rsidP="001B14F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Dimension 2 value from the production order</w:t>
      </w:r>
    </w:p>
    <w:p w14:paraId="0AD9EB5D" w14:textId="4009BCF2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Dimension Set ID</w:t>
      </w:r>
    </w:p>
    <w:p w14:paraId="50A275AA" w14:textId="1C85ED64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Dimension set ID from the production </w:t>
      </w:r>
      <w:proofErr w:type="gramStart"/>
      <w:r>
        <w:rPr>
          <w:lang w:val="en-US"/>
        </w:rPr>
        <w:t>order</w:t>
      </w:r>
      <w:proofErr w:type="gramEnd"/>
    </w:p>
    <w:p w14:paraId="65270375" w14:textId="0388EE3A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Last Output Line</w:t>
      </w:r>
    </w:p>
    <w:p w14:paraId="3727D706" w14:textId="14BD8B44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True/False to indicate whether the operation is the last operation in the </w:t>
      </w:r>
      <w:proofErr w:type="gramStart"/>
      <w:r>
        <w:rPr>
          <w:lang w:val="en-US"/>
        </w:rPr>
        <w:t>routing</w:t>
      </w:r>
      <w:proofErr w:type="gramEnd"/>
    </w:p>
    <w:p w14:paraId="24BC93F2" w14:textId="0E70E49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Completely Invoiced</w:t>
      </w:r>
    </w:p>
    <w:p w14:paraId="1BFF0FF0" w14:textId="5D4448D9" w:rsidR="006C1C9D" w:rsidRPr="001B14F8" w:rsidRDefault="001B14F8" w:rsidP="001B14F8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718468BA" w14:textId="231326C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Starting Time</w:t>
      </w:r>
    </w:p>
    <w:p w14:paraId="30C484A7" w14:textId="6D139D96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System time when the transaction was </w:t>
      </w:r>
      <w:proofErr w:type="gramStart"/>
      <w:r>
        <w:rPr>
          <w:lang w:val="en-US"/>
        </w:rPr>
        <w:t>started</w:t>
      </w:r>
      <w:proofErr w:type="gramEnd"/>
    </w:p>
    <w:p w14:paraId="7FB2A226" w14:textId="1C4C67E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lastRenderedPageBreak/>
        <w:t>Ending Time</w:t>
      </w:r>
    </w:p>
    <w:p w14:paraId="3A3BB562" w14:textId="5F0949EE" w:rsidR="00AF31EA" w:rsidRPr="00AF31EA" w:rsidRDefault="00AF31EA" w:rsidP="00AF31EA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>
        <w:rPr>
          <w:lang w:val="en-US"/>
        </w:rPr>
        <w:t xml:space="preserve">Time when the transaction was </w:t>
      </w:r>
      <w:proofErr w:type="gramStart"/>
      <w:r>
        <w:rPr>
          <w:lang w:val="en-US"/>
        </w:rPr>
        <w:t>ended</w:t>
      </w:r>
      <w:proofErr w:type="gramEnd"/>
    </w:p>
    <w:p w14:paraId="0303924E" w14:textId="16C58FA8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Starting Date</w:t>
      </w:r>
    </w:p>
    <w:p w14:paraId="3424E5CA" w14:textId="365BD7D9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Date when the transaction was </w:t>
      </w:r>
      <w:proofErr w:type="gramStart"/>
      <w:r>
        <w:rPr>
          <w:lang w:val="en-US"/>
        </w:rPr>
        <w:t>started</w:t>
      </w:r>
      <w:proofErr w:type="gramEnd"/>
    </w:p>
    <w:p w14:paraId="3B106F9C" w14:textId="06905459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Ending Date</w:t>
      </w:r>
    </w:p>
    <w:p w14:paraId="6A008544" w14:textId="7FBB682C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Date when the transaction was </w:t>
      </w:r>
      <w:proofErr w:type="gramStart"/>
      <w:r>
        <w:rPr>
          <w:lang w:val="en-US"/>
        </w:rPr>
        <w:t>ended</w:t>
      </w:r>
      <w:proofErr w:type="gramEnd"/>
    </w:p>
    <w:p w14:paraId="00969323" w14:textId="31055E9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Prod. Order No.</w:t>
      </w:r>
    </w:p>
    <w:p w14:paraId="360B8FDE" w14:textId="11D1F25B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Production order number from the production order routing line</w:t>
      </w:r>
    </w:p>
    <w:p w14:paraId="2B975991" w14:textId="749B0186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Prod. Order Line No.</w:t>
      </w:r>
    </w:p>
    <w:p w14:paraId="799675A0" w14:textId="4D4E41CA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 w:rsidRPr="00550A11">
        <w:rPr>
          <w:lang w:val="en-US"/>
        </w:rPr>
        <w:t>Production order Line number from the production order routing line</w:t>
      </w:r>
    </w:p>
    <w:p w14:paraId="6853DDD3" w14:textId="1C2B7662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Routing No.</w:t>
      </w:r>
    </w:p>
    <w:p w14:paraId="4A695FCC" w14:textId="57D753C9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Routing number from the production order routing line</w:t>
      </w:r>
    </w:p>
    <w:p w14:paraId="7471DE4C" w14:textId="478CF8EA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Routing Reference No.</w:t>
      </w:r>
    </w:p>
    <w:p w14:paraId="063600C1" w14:textId="4DB673E7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Routing reference number from the production order routing line</w:t>
      </w:r>
    </w:p>
    <w:p w14:paraId="4F6A0EAE" w14:textId="60C79420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Item No.</w:t>
      </w:r>
    </w:p>
    <w:p w14:paraId="638A6950" w14:textId="558AB3C7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Item number from the production order line</w:t>
      </w:r>
    </w:p>
    <w:p w14:paraId="32C219D4" w14:textId="4FF70C29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Variant Code</w:t>
      </w:r>
    </w:p>
    <w:p w14:paraId="539A6286" w14:textId="513322F7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Variant code from the production order line</w:t>
      </w:r>
    </w:p>
    <w:p w14:paraId="5B65B414" w14:textId="64C2A284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Unit of Measure Code</w:t>
      </w:r>
    </w:p>
    <w:p w14:paraId="19E19B1D" w14:textId="2B2B1F71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Unit of Measure from the production order line</w:t>
      </w:r>
    </w:p>
    <w:p w14:paraId="67BA49D7" w14:textId="7F08765B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Qty. per Unit of Measure</w:t>
      </w:r>
    </w:p>
    <w:p w14:paraId="02B18490" w14:textId="2099FE75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Quantity per Unit of measure from the production order line</w:t>
      </w:r>
    </w:p>
    <w:p w14:paraId="70AFB07E" w14:textId="6F373365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Document Date</w:t>
      </w:r>
    </w:p>
    <w:p w14:paraId="33BB948B" w14:textId="7E7860B9" w:rsidR="006C1C9D" w:rsidRPr="00AF31EA" w:rsidRDefault="00AF31EA" w:rsidP="00AF31E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1F12C77D" w14:textId="3E3E63C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External Document No.</w:t>
      </w:r>
    </w:p>
    <w:p w14:paraId="7A877800" w14:textId="124F82A4" w:rsidR="006C1C9D" w:rsidRPr="00AF31EA" w:rsidRDefault="00AF31EA" w:rsidP="00AF31E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2E7BC7AD" w14:textId="3A13919C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Location Code</w:t>
      </w:r>
    </w:p>
    <w:p w14:paraId="1BC5E005" w14:textId="028F913F" w:rsidR="006C1C9D" w:rsidRPr="00AF31EA" w:rsidRDefault="00AF31EA" w:rsidP="00AF31E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Location from the production order line</w:t>
      </w:r>
    </w:p>
    <w:p w14:paraId="5DA7F357" w14:textId="112FEB33" w:rsidR="006C1C9D" w:rsidRPr="00582BA2" w:rsidRDefault="006C1C9D" w:rsidP="006C1C9D">
      <w:pPr>
        <w:rPr>
          <w:i/>
          <w:iCs/>
          <w:lang w:val="de-DE"/>
        </w:rPr>
      </w:pPr>
      <w:proofErr w:type="gramStart"/>
      <w:r w:rsidRPr="00582BA2">
        <w:rPr>
          <w:i/>
          <w:iCs/>
          <w:lang w:val="de-DE"/>
        </w:rPr>
        <w:t>Bin</w:t>
      </w:r>
      <w:proofErr w:type="gramEnd"/>
      <w:r w:rsidRPr="00582BA2">
        <w:rPr>
          <w:i/>
          <w:iCs/>
          <w:lang w:val="de-DE"/>
        </w:rPr>
        <w:t xml:space="preserve"> Code</w:t>
      </w:r>
    </w:p>
    <w:p w14:paraId="765EACA9" w14:textId="03DC61A9" w:rsidR="006C1C9D" w:rsidRPr="00582BA2" w:rsidRDefault="00582BA2" w:rsidP="00582BA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Bin code</w:t>
      </w:r>
      <w:r>
        <w:rPr>
          <w:lang w:val="en-US"/>
        </w:rPr>
        <w:t xml:space="preserve"> from the production order line</w:t>
      </w:r>
    </w:p>
    <w:p w14:paraId="0F2F32FD" w14:textId="2912C4E2" w:rsidR="006C1C9D" w:rsidRPr="00582BA2" w:rsidRDefault="006C1C9D" w:rsidP="006C1C9D">
      <w:pPr>
        <w:rPr>
          <w:i/>
          <w:iCs/>
          <w:lang w:val="de-DE"/>
        </w:rPr>
      </w:pPr>
      <w:proofErr w:type="spellStart"/>
      <w:r w:rsidRPr="00582BA2">
        <w:rPr>
          <w:i/>
          <w:iCs/>
          <w:lang w:val="de-DE"/>
        </w:rPr>
        <w:lastRenderedPageBreak/>
        <w:t>Stop</w:t>
      </w:r>
      <w:proofErr w:type="spellEnd"/>
      <w:r w:rsidRPr="00582BA2">
        <w:rPr>
          <w:i/>
          <w:iCs/>
          <w:lang w:val="de-DE"/>
        </w:rPr>
        <w:t xml:space="preserve"> Code</w:t>
      </w:r>
    </w:p>
    <w:p w14:paraId="5017E4BF" w14:textId="70A4FAE2" w:rsidR="006C1C9D" w:rsidRPr="00582BA2" w:rsidRDefault="00582BA2" w:rsidP="00582BA2">
      <w:pPr>
        <w:pStyle w:val="Listeafsnit"/>
        <w:numPr>
          <w:ilvl w:val="0"/>
          <w:numId w:val="1"/>
        </w:numPr>
        <w:rPr>
          <w:lang w:val="en-US"/>
        </w:rPr>
      </w:pPr>
      <w:r w:rsidRPr="00582BA2">
        <w:rPr>
          <w:lang w:val="en-US"/>
        </w:rPr>
        <w:t xml:space="preserve">For future </w:t>
      </w:r>
      <w:r w:rsidRPr="00582BA2">
        <w:rPr>
          <w:lang w:val="en-US"/>
        </w:rPr>
        <w:t xml:space="preserve">use. </w:t>
      </w:r>
    </w:p>
    <w:p w14:paraId="20C3DA58" w14:textId="3FAF5AA3" w:rsidR="006C1C9D" w:rsidRPr="00582BA2" w:rsidRDefault="006C1C9D" w:rsidP="006C1C9D">
      <w:pPr>
        <w:rPr>
          <w:i/>
          <w:iCs/>
          <w:lang w:val="de-DE"/>
        </w:rPr>
      </w:pPr>
      <w:proofErr w:type="spellStart"/>
      <w:r w:rsidRPr="00582BA2">
        <w:rPr>
          <w:i/>
          <w:iCs/>
          <w:lang w:val="de-DE"/>
        </w:rPr>
        <w:t>Scrap</w:t>
      </w:r>
      <w:proofErr w:type="spellEnd"/>
      <w:r w:rsidRPr="00582BA2">
        <w:rPr>
          <w:i/>
          <w:iCs/>
          <w:lang w:val="de-DE"/>
        </w:rPr>
        <w:t xml:space="preserve"> Code</w:t>
      </w:r>
    </w:p>
    <w:p w14:paraId="45350498" w14:textId="3747BC69" w:rsidR="006C1C9D" w:rsidRPr="00582BA2" w:rsidRDefault="00582BA2" w:rsidP="00582BA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Scrap </w:t>
      </w:r>
      <w:r>
        <w:rPr>
          <w:lang w:val="en-US"/>
        </w:rPr>
        <w:t>code</w:t>
      </w:r>
      <w:r>
        <w:rPr>
          <w:lang w:val="en-US"/>
        </w:rPr>
        <w:t xml:space="preserve"> from the client transaction</w:t>
      </w:r>
    </w:p>
    <w:p w14:paraId="149C31EC" w14:textId="7D3B4819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Work Center Group Code</w:t>
      </w:r>
    </w:p>
    <w:p w14:paraId="6649D3F3" w14:textId="26811812" w:rsidR="006C1C9D" w:rsidRPr="00582BA2" w:rsidRDefault="00582BA2" w:rsidP="00582BA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Center Group Code as found on the Work Center card.</w:t>
      </w:r>
    </w:p>
    <w:p w14:paraId="4733D6F1" w14:textId="39550EA2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Work Shift Code</w:t>
      </w:r>
    </w:p>
    <w:p w14:paraId="0F1F3246" w14:textId="7BCD4568" w:rsidR="006C1C9D" w:rsidRPr="00582BA2" w:rsidRDefault="00582BA2" w:rsidP="00582BA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2AC9BBD6" w14:textId="3AD85D9A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Direct Cost</w:t>
      </w:r>
    </w:p>
    <w:p w14:paraId="198BC34D" w14:textId="189B138A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Value from the actual Work Center / Machine Center</w:t>
      </w:r>
    </w:p>
    <w:p w14:paraId="1837C3E1" w14:textId="21D01919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Overhead Cost</w:t>
      </w:r>
    </w:p>
    <w:p w14:paraId="475F896E" w14:textId="574B9ED2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Value from the actual Work Center / Machine Center</w:t>
      </w:r>
    </w:p>
    <w:p w14:paraId="2E625EFD" w14:textId="37282764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Status</w:t>
      </w:r>
    </w:p>
    <w:p w14:paraId="1A7BE66C" w14:textId="0BD3C0A8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Production order status</w:t>
      </w:r>
      <w:r w:rsidRPr="00550A11">
        <w:rPr>
          <w:lang w:val="en-US"/>
        </w:rPr>
        <w:t xml:space="preserve"> </w:t>
      </w:r>
      <w:r>
        <w:rPr>
          <w:lang w:val="en-US"/>
        </w:rPr>
        <w:t>from the production order routing line</w:t>
      </w:r>
    </w:p>
    <w:p w14:paraId="0EE2D7FF" w14:textId="1E436E77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Direct Cost (ACY)</w:t>
      </w:r>
    </w:p>
    <w:p w14:paraId="1BF18BAC" w14:textId="4E5741D5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Value from the actual Work Center / Machine Center</w:t>
      </w:r>
    </w:p>
    <w:p w14:paraId="2F84FB13" w14:textId="1C88010E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Overhead Cost (ACY)</w:t>
      </w:r>
    </w:p>
    <w:p w14:paraId="289D3913" w14:textId="4C459EBB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Value from the actual Work Center / Machine Center</w:t>
      </w:r>
    </w:p>
    <w:p w14:paraId="1BA0CC8A" w14:textId="32A35037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Subcontracting</w:t>
      </w:r>
    </w:p>
    <w:p w14:paraId="3E491E4E" w14:textId="1205B57D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 w:rsidRPr="00DA57CF">
        <w:rPr>
          <w:lang w:val="en-US"/>
        </w:rPr>
        <w:t>True/False to indicate whether the</w:t>
      </w:r>
      <w:r>
        <w:rPr>
          <w:lang w:val="en-US"/>
        </w:rPr>
        <w:t xml:space="preserve"> Work Center has a value in the field “Subcontractor No.”.</w:t>
      </w:r>
    </w:p>
    <w:p w14:paraId="02D38C4C" w14:textId="161C6563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Sequence number</w:t>
      </w:r>
    </w:p>
    <w:p w14:paraId="5A6A52A4" w14:textId="27388A04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System created sequence number for the </w:t>
      </w:r>
      <w:proofErr w:type="gramStart"/>
      <w:r>
        <w:rPr>
          <w:lang w:val="en-US"/>
        </w:rPr>
        <w:t>transaction</w:t>
      </w:r>
      <w:proofErr w:type="gramEnd"/>
    </w:p>
    <w:p w14:paraId="08BA0200" w14:textId="3BF148F3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 xml:space="preserve">QA signed </w:t>
      </w:r>
      <w:proofErr w:type="gramStart"/>
      <w:r w:rsidRPr="006C1C9D">
        <w:rPr>
          <w:i/>
          <w:iCs/>
          <w:lang w:val="en-US"/>
        </w:rPr>
        <w:t>off</w:t>
      </w:r>
      <w:proofErr w:type="gramEnd"/>
    </w:p>
    <w:p w14:paraId="32887748" w14:textId="26592EAD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True/False to indicate whether the transaction has been QA signed in the </w:t>
      </w:r>
      <w:proofErr w:type="gramStart"/>
      <w:r>
        <w:rPr>
          <w:lang w:val="en-US"/>
        </w:rPr>
        <w:t>client</w:t>
      </w:r>
      <w:proofErr w:type="gramEnd"/>
    </w:p>
    <w:p w14:paraId="62EB6AEE" w14:textId="3854D94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User ID</w:t>
      </w:r>
    </w:p>
    <w:p w14:paraId="2A213824" w14:textId="03BCA481" w:rsidR="006C1C9D" w:rsidRPr="00E32665" w:rsidRDefault="00E32665" w:rsidP="00E32665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System ID for the user account executing the </w:t>
      </w:r>
      <w:proofErr w:type="gramStart"/>
      <w:r>
        <w:rPr>
          <w:lang w:val="en-US"/>
        </w:rPr>
        <w:t>webservice</w:t>
      </w:r>
      <w:proofErr w:type="gramEnd"/>
    </w:p>
    <w:p w14:paraId="7C720E61" w14:textId="57737666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SetUpText</w:t>
      </w:r>
      <w:proofErr w:type="spellEnd"/>
    </w:p>
    <w:p w14:paraId="0391FF2D" w14:textId="38E28B7C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3E9E9FAA" w14:textId="12F705D7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RunText</w:t>
      </w:r>
      <w:proofErr w:type="spellEnd"/>
    </w:p>
    <w:p w14:paraId="29A7CE31" w14:textId="4C0FDF35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6660237C" w14:textId="259DF369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lastRenderedPageBreak/>
        <w:t>OutputText</w:t>
      </w:r>
      <w:proofErr w:type="spellEnd"/>
    </w:p>
    <w:p w14:paraId="378FD32B" w14:textId="48A90DE9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113E2703" w14:textId="23A4F22A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ScrapText</w:t>
      </w:r>
      <w:proofErr w:type="spellEnd"/>
    </w:p>
    <w:p w14:paraId="09EAEB0F" w14:textId="3BE99B94" w:rsidR="006C1C9D" w:rsidRPr="00DA57CF" w:rsidRDefault="00DA57CF" w:rsidP="00DA57CF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186B6533" w14:textId="144861F6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End Operation</w:t>
      </w:r>
    </w:p>
    <w:p w14:paraId="37E2E718" w14:textId="3631FE57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X mark if End operation is selected in the </w:t>
      </w:r>
      <w:proofErr w:type="gramStart"/>
      <w:r>
        <w:rPr>
          <w:lang w:val="en-US"/>
        </w:rPr>
        <w:t>client</w:t>
      </w:r>
      <w:proofErr w:type="gramEnd"/>
    </w:p>
    <w:p w14:paraId="6B161776" w14:textId="16C85D90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 xml:space="preserve">Transferred to Output </w:t>
      </w:r>
      <w:proofErr w:type="spellStart"/>
      <w:r w:rsidRPr="006C1C9D">
        <w:rPr>
          <w:i/>
          <w:iCs/>
          <w:lang w:val="en-US"/>
        </w:rPr>
        <w:t>Jnl</w:t>
      </w:r>
      <w:proofErr w:type="spellEnd"/>
    </w:p>
    <w:p w14:paraId="1FBA08A0" w14:textId="70B0994F" w:rsidR="006C1C9D" w:rsidRPr="0055276A" w:rsidRDefault="0055276A" w:rsidP="0055276A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True/False to indicate whether the transaction has been transferred to the BC output </w:t>
      </w:r>
      <w:proofErr w:type="gramStart"/>
      <w:r>
        <w:rPr>
          <w:lang w:val="en-US"/>
        </w:rPr>
        <w:t>journal</w:t>
      </w:r>
      <w:proofErr w:type="gramEnd"/>
    </w:p>
    <w:p w14:paraId="498F0413" w14:textId="3EE99527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Prod.order</w:t>
      </w:r>
      <w:proofErr w:type="spellEnd"/>
      <w:r w:rsidRPr="006C1C9D">
        <w:rPr>
          <w:i/>
          <w:iCs/>
          <w:lang w:val="en-US"/>
        </w:rPr>
        <w:t xml:space="preserve"> </w:t>
      </w:r>
      <w:proofErr w:type="gramStart"/>
      <w:r w:rsidRPr="006C1C9D">
        <w:rPr>
          <w:i/>
          <w:iCs/>
          <w:lang w:val="en-US"/>
        </w:rPr>
        <w:t>deleted</w:t>
      </w:r>
      <w:proofErr w:type="gramEnd"/>
    </w:p>
    <w:p w14:paraId="220BC765" w14:textId="152D0DE0" w:rsidR="006C1C9D" w:rsidRPr="007A4B43" w:rsidRDefault="007A4B43" w:rsidP="007A4B4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True/False to indicate whether the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prod.order</w:t>
      </w:r>
      <w:proofErr w:type="spellEnd"/>
      <w:proofErr w:type="gramEnd"/>
      <w:r>
        <w:rPr>
          <w:lang w:val="en-US"/>
        </w:rPr>
        <w:t xml:space="preserve"> and the </w:t>
      </w:r>
      <w:proofErr w:type="spellStart"/>
      <w:r>
        <w:rPr>
          <w:lang w:val="en-US"/>
        </w:rPr>
        <w:t>prod.order</w:t>
      </w:r>
      <w:proofErr w:type="spellEnd"/>
      <w:r>
        <w:rPr>
          <w:lang w:val="en-US"/>
        </w:rPr>
        <w:t xml:space="preserve"> line exists when the transaction is posted to the output journal.</w:t>
      </w:r>
    </w:p>
    <w:p w14:paraId="0E9C30A3" w14:textId="38ED3972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Family Order</w:t>
      </w:r>
    </w:p>
    <w:p w14:paraId="7FC19663" w14:textId="7CBFBA08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190287A1" w14:textId="40B35B36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Expected Setup</w:t>
      </w:r>
    </w:p>
    <w:p w14:paraId="3BBEFB36" w14:textId="5E292C15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Setup time from the production order routing line</w:t>
      </w:r>
    </w:p>
    <w:p w14:paraId="1119D7A0" w14:textId="28B8233B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Expected Run</w:t>
      </w:r>
    </w:p>
    <w:p w14:paraId="3B2C5564" w14:textId="3B141343" w:rsidR="006C1C9D" w:rsidRPr="00550A11" w:rsidRDefault="00550A11" w:rsidP="00550A1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time from the production order routing </w:t>
      </w:r>
      <w:proofErr w:type="gramStart"/>
      <w:r>
        <w:rPr>
          <w:lang w:val="en-US"/>
        </w:rPr>
        <w:t>line</w:t>
      </w:r>
      <w:proofErr w:type="gramEnd"/>
    </w:p>
    <w:p w14:paraId="2771C814" w14:textId="2ED4B7B1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 xml:space="preserve">Auto </w:t>
      </w:r>
      <w:proofErr w:type="gramStart"/>
      <w:r w:rsidRPr="006C1C9D">
        <w:rPr>
          <w:i/>
          <w:iCs/>
          <w:lang w:val="en-US"/>
        </w:rPr>
        <w:t>stopped</w:t>
      </w:r>
      <w:proofErr w:type="gramEnd"/>
    </w:p>
    <w:p w14:paraId="3197DD64" w14:textId="497705FD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True/False to indicate whether the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transcation</w:t>
      </w:r>
      <w:proofErr w:type="spellEnd"/>
      <w:r>
        <w:rPr>
          <w:lang w:val="en-US"/>
        </w:rPr>
        <w:t xml:space="preserve"> has been stopped automatically according to </w:t>
      </w:r>
      <w:proofErr w:type="spellStart"/>
      <w:r>
        <w:rPr>
          <w:lang w:val="en-US"/>
        </w:rPr>
        <w:t>ShopFloor</w:t>
      </w:r>
      <w:proofErr w:type="spellEnd"/>
      <w:r>
        <w:rPr>
          <w:lang w:val="en-US"/>
        </w:rPr>
        <w:t xml:space="preserve"> Setup.</w:t>
      </w:r>
    </w:p>
    <w:p w14:paraId="53156E86" w14:textId="2A1501DF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ResourceCode</w:t>
      </w:r>
      <w:proofErr w:type="spellEnd"/>
    </w:p>
    <w:p w14:paraId="78FAC1C0" w14:textId="1C110A7E" w:rsidR="000E2252" w:rsidRPr="000E2252" w:rsidRDefault="000E2252" w:rsidP="000E2252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>
        <w:rPr>
          <w:lang w:val="en-US"/>
        </w:rPr>
        <w:t>Not used</w:t>
      </w:r>
    </w:p>
    <w:p w14:paraId="783DDA8D" w14:textId="79D19980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ResourceType</w:t>
      </w:r>
      <w:proofErr w:type="spellEnd"/>
    </w:p>
    <w:p w14:paraId="53D2F029" w14:textId="177E92CF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77F6452F" w14:textId="5E543387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System-Created Start</w:t>
      </w:r>
    </w:p>
    <w:p w14:paraId="5F49ABB1" w14:textId="0544481A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Indication of whether the transaction is started automatically as a concurrent </w:t>
      </w:r>
      <w:proofErr w:type="gramStart"/>
      <w:r>
        <w:rPr>
          <w:lang w:val="en-US"/>
        </w:rPr>
        <w:t>transaction</w:t>
      </w:r>
      <w:proofErr w:type="gramEnd"/>
    </w:p>
    <w:p w14:paraId="3DC926EB" w14:textId="284C837D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>System-Created Stop</w:t>
      </w:r>
    </w:p>
    <w:p w14:paraId="1A5D1240" w14:textId="2DFFCA4F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Indication of whether the transaction is </w:t>
      </w:r>
      <w:r>
        <w:rPr>
          <w:lang w:val="en-US"/>
        </w:rPr>
        <w:t>stopped</w:t>
      </w:r>
      <w:r>
        <w:rPr>
          <w:lang w:val="en-US"/>
        </w:rPr>
        <w:t xml:space="preserve"> automatically as a concurrent </w:t>
      </w:r>
      <w:proofErr w:type="gramStart"/>
      <w:r>
        <w:rPr>
          <w:lang w:val="en-US"/>
        </w:rPr>
        <w:t>transaction</w:t>
      </w:r>
      <w:proofErr w:type="gramEnd"/>
    </w:p>
    <w:p w14:paraId="68E6CF2C" w14:textId="7F91F1CB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t xml:space="preserve">Time </w:t>
      </w:r>
      <w:proofErr w:type="gramStart"/>
      <w:r w:rsidRPr="006C1C9D">
        <w:rPr>
          <w:i/>
          <w:iCs/>
          <w:lang w:val="en-US"/>
        </w:rPr>
        <w:t>calculated</w:t>
      </w:r>
      <w:proofErr w:type="gramEnd"/>
    </w:p>
    <w:p w14:paraId="1CF60311" w14:textId="1826AFC9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79A6C7F6" w14:textId="24E062A4" w:rsidR="006C1C9D" w:rsidRDefault="006C1C9D" w:rsidP="006C1C9D">
      <w:pPr>
        <w:rPr>
          <w:i/>
          <w:iCs/>
          <w:lang w:val="en-US"/>
        </w:rPr>
      </w:pPr>
      <w:r w:rsidRPr="006C1C9D">
        <w:rPr>
          <w:i/>
          <w:iCs/>
          <w:lang w:val="en-US"/>
        </w:rPr>
        <w:lastRenderedPageBreak/>
        <w:t>Time Calculation Date</w:t>
      </w:r>
    </w:p>
    <w:p w14:paraId="4F3501A6" w14:textId="05AF50C6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Not used</w:t>
      </w:r>
    </w:p>
    <w:p w14:paraId="0E5227AC" w14:textId="3F8D0F80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UseSerialNo</w:t>
      </w:r>
      <w:proofErr w:type="spellEnd"/>
    </w:p>
    <w:p w14:paraId="2198854F" w14:textId="4D9B81B6" w:rsidR="006C1C9D" w:rsidRPr="000E2252" w:rsidRDefault="000E2252" w:rsidP="000E225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Indication of whether the </w:t>
      </w:r>
      <w:r>
        <w:rPr>
          <w:lang w:val="en-US"/>
        </w:rPr>
        <w:t xml:space="preserve">item has been setup to use serial </w:t>
      </w:r>
      <w:proofErr w:type="spellStart"/>
      <w:proofErr w:type="gramStart"/>
      <w:r>
        <w:rPr>
          <w:lang w:val="en-US"/>
        </w:rPr>
        <w:t>no.s</w:t>
      </w:r>
      <w:proofErr w:type="spellEnd"/>
      <w:proofErr w:type="gramEnd"/>
    </w:p>
    <w:p w14:paraId="7E250BC9" w14:textId="727C5AB8" w:rsidR="006C1C9D" w:rsidRDefault="006C1C9D" w:rsidP="006C1C9D">
      <w:pPr>
        <w:rPr>
          <w:i/>
          <w:iCs/>
          <w:lang w:val="en-US"/>
        </w:rPr>
      </w:pPr>
      <w:proofErr w:type="spellStart"/>
      <w:r w:rsidRPr="006C1C9D">
        <w:rPr>
          <w:i/>
          <w:iCs/>
          <w:lang w:val="en-US"/>
        </w:rPr>
        <w:t>UseLotNo</w:t>
      </w:r>
      <w:proofErr w:type="spellEnd"/>
    </w:p>
    <w:p w14:paraId="27B14952" w14:textId="3E2D9768" w:rsidR="00D94EF3" w:rsidRPr="00D94EF3" w:rsidRDefault="00D94EF3" w:rsidP="00D94EF3">
      <w:pPr>
        <w:pStyle w:val="Listeafsnit"/>
        <w:numPr>
          <w:ilvl w:val="0"/>
          <w:numId w:val="1"/>
        </w:numPr>
        <w:rPr>
          <w:i/>
          <w:iCs/>
          <w:lang w:val="en-US"/>
        </w:rPr>
      </w:pPr>
      <w:r>
        <w:rPr>
          <w:lang w:val="en-US"/>
        </w:rPr>
        <w:t xml:space="preserve">Indication of whether the item has been setup to use </w:t>
      </w:r>
      <w:r>
        <w:rPr>
          <w:lang w:val="en-US"/>
        </w:rPr>
        <w:t>lot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no.s</w:t>
      </w:r>
      <w:proofErr w:type="spellEnd"/>
      <w:proofErr w:type="gramEnd"/>
    </w:p>
    <w:sectPr w:rsidR="00D94EF3" w:rsidRPr="00D94EF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E8A0" w14:textId="77777777" w:rsidR="009B76B3" w:rsidRDefault="009B76B3" w:rsidP="00D94EF3">
      <w:pPr>
        <w:spacing w:after="0" w:line="240" w:lineRule="auto"/>
      </w:pPr>
      <w:r>
        <w:separator/>
      </w:r>
    </w:p>
  </w:endnote>
  <w:endnote w:type="continuationSeparator" w:id="0">
    <w:p w14:paraId="2260BF4E" w14:textId="77777777" w:rsidR="009B76B3" w:rsidRDefault="009B76B3" w:rsidP="00D9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4565504"/>
      <w:docPartObj>
        <w:docPartGallery w:val="Page Numbers (Bottom of Page)"/>
        <w:docPartUnique/>
      </w:docPartObj>
    </w:sdtPr>
    <w:sdtContent>
      <w:p w14:paraId="06A8F067" w14:textId="233704A9" w:rsidR="00D94EF3" w:rsidRDefault="00D94EF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BB9DD" w14:textId="77777777" w:rsidR="00D94EF3" w:rsidRDefault="00D94E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CD38" w14:textId="77777777" w:rsidR="009B76B3" w:rsidRDefault="009B76B3" w:rsidP="00D94EF3">
      <w:pPr>
        <w:spacing w:after="0" w:line="240" w:lineRule="auto"/>
      </w:pPr>
      <w:r>
        <w:separator/>
      </w:r>
    </w:p>
  </w:footnote>
  <w:footnote w:type="continuationSeparator" w:id="0">
    <w:p w14:paraId="36041446" w14:textId="77777777" w:rsidR="009B76B3" w:rsidRDefault="009B76B3" w:rsidP="00D9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94B5C"/>
    <w:multiLevelType w:val="hybridMultilevel"/>
    <w:tmpl w:val="FC225730"/>
    <w:lvl w:ilvl="0" w:tplc="49826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9D"/>
    <w:rsid w:val="000E2252"/>
    <w:rsid w:val="001B14F8"/>
    <w:rsid w:val="00424513"/>
    <w:rsid w:val="00550A11"/>
    <w:rsid w:val="0055276A"/>
    <w:rsid w:val="00582BA2"/>
    <w:rsid w:val="006C1C9D"/>
    <w:rsid w:val="00796925"/>
    <w:rsid w:val="007A4B43"/>
    <w:rsid w:val="009B76B3"/>
    <w:rsid w:val="00AF31EA"/>
    <w:rsid w:val="00D94EF3"/>
    <w:rsid w:val="00DA57CF"/>
    <w:rsid w:val="00DE1766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DF55"/>
  <w15:chartTrackingRefBased/>
  <w15:docId w15:val="{D1DB33F6-534C-4C1A-9BF4-64121DDB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7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94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4EF3"/>
  </w:style>
  <w:style w:type="paragraph" w:styleId="Sidefod">
    <w:name w:val="footer"/>
    <w:basedOn w:val="Normal"/>
    <w:link w:val="SidefodTegn"/>
    <w:uiPriority w:val="99"/>
    <w:unhideWhenUsed/>
    <w:rsid w:val="00D94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644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Jensen</dc:creator>
  <cp:keywords/>
  <dc:description/>
  <cp:lastModifiedBy>Leif Jensen</cp:lastModifiedBy>
  <cp:revision>4</cp:revision>
  <dcterms:created xsi:type="dcterms:W3CDTF">2021-03-10T09:32:00Z</dcterms:created>
  <dcterms:modified xsi:type="dcterms:W3CDTF">2021-03-15T13:02:00Z</dcterms:modified>
</cp:coreProperties>
</file>